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82" w:rsidRPr="00211E77" w:rsidRDefault="00DB2810" w:rsidP="00DB2810">
      <w:pPr>
        <w:spacing w:after="0" w:line="240" w:lineRule="auto"/>
        <w:jc w:val="center"/>
        <w:rPr>
          <w:rFonts w:ascii="Times New Roman" w:hAnsi="Times New Roman" w:cs="Times New Roman"/>
          <w:b/>
          <w:color w:val="00B050"/>
          <w:sz w:val="40"/>
          <w:szCs w:val="40"/>
          <w:u w:val="single"/>
        </w:rPr>
      </w:pPr>
      <w:r w:rsidRPr="00211E77">
        <w:rPr>
          <w:rFonts w:ascii="Times New Roman" w:hAnsi="Times New Roman" w:cs="Times New Roman"/>
          <w:b/>
          <w:color w:val="00B050"/>
          <w:sz w:val="40"/>
          <w:szCs w:val="40"/>
          <w:u w:val="single"/>
        </w:rPr>
        <w:t xml:space="preserve">The </w:t>
      </w:r>
      <w:r w:rsidR="00C15C49" w:rsidRPr="00211E77">
        <w:rPr>
          <w:rFonts w:ascii="Times New Roman" w:hAnsi="Times New Roman" w:cs="Times New Roman"/>
          <w:b/>
          <w:color w:val="00B050"/>
          <w:sz w:val="40"/>
          <w:szCs w:val="40"/>
          <w:u w:val="single"/>
        </w:rPr>
        <w:t>Unlikeliest</w:t>
      </w:r>
      <w:r w:rsidRPr="00211E77">
        <w:rPr>
          <w:rFonts w:ascii="Times New Roman" w:hAnsi="Times New Roman" w:cs="Times New Roman"/>
          <w:b/>
          <w:color w:val="00B050"/>
          <w:sz w:val="40"/>
          <w:szCs w:val="40"/>
          <w:u w:val="single"/>
        </w:rPr>
        <w:t xml:space="preserve"> of Heroes</w:t>
      </w:r>
    </w:p>
    <w:p w:rsidR="00DB2810" w:rsidRDefault="006543D9" w:rsidP="00DB2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Mike Serviss</w:t>
      </w:r>
    </w:p>
    <w:p w:rsidR="007E1DBF" w:rsidRDefault="009449EF" w:rsidP="000D7D41">
      <w:pPr>
        <w:spacing w:after="0" w:line="240" w:lineRule="auto"/>
        <w:rPr>
          <w:rFonts w:ascii="Times New Roman" w:hAnsi="Times New Roman" w:cs="Times New Roman"/>
          <w:sz w:val="24"/>
          <w:szCs w:val="24"/>
        </w:rPr>
      </w:pPr>
      <w:r w:rsidRPr="00211E77">
        <w:rPr>
          <w:rFonts w:ascii="Times New Roman" w:hAnsi="Times New Roman" w:cs="Times New Roman"/>
          <w:color w:val="00B050"/>
          <w:sz w:val="44"/>
          <w:szCs w:val="44"/>
        </w:rPr>
        <w:t>M</w:t>
      </w:r>
      <w:r>
        <w:rPr>
          <w:rFonts w:ascii="Times New Roman" w:hAnsi="Times New Roman" w:cs="Times New Roman"/>
          <w:sz w:val="24"/>
          <w:szCs w:val="24"/>
        </w:rPr>
        <w:t>ost of us enjoy access to a wide variety of delicious foods.</w:t>
      </w:r>
      <w:r w:rsidR="002D3791">
        <w:rPr>
          <w:rFonts w:ascii="Times New Roman" w:hAnsi="Times New Roman" w:cs="Times New Roman"/>
          <w:sz w:val="24"/>
          <w:szCs w:val="24"/>
        </w:rPr>
        <w:t xml:space="preserve"> We browse the produce aisles of the local grocery store and find edibles from all over the world. The mangos, lemons, strawberries and kiwis alike all </w:t>
      </w:r>
      <w:r w:rsidR="00963292">
        <w:rPr>
          <w:rFonts w:ascii="Times New Roman" w:hAnsi="Times New Roman" w:cs="Times New Roman"/>
          <w:sz w:val="24"/>
          <w:szCs w:val="24"/>
        </w:rPr>
        <w:t xml:space="preserve">shout out for attention from their displays. </w:t>
      </w:r>
      <w:r w:rsidR="002D3791">
        <w:rPr>
          <w:rFonts w:ascii="Times New Roman" w:hAnsi="Times New Roman" w:cs="Times New Roman"/>
          <w:sz w:val="24"/>
          <w:szCs w:val="24"/>
        </w:rPr>
        <w:t xml:space="preserve">We squeeze </w:t>
      </w:r>
      <w:r w:rsidR="00963292">
        <w:rPr>
          <w:rFonts w:ascii="Times New Roman" w:hAnsi="Times New Roman" w:cs="Times New Roman"/>
          <w:sz w:val="24"/>
          <w:szCs w:val="24"/>
        </w:rPr>
        <w:t xml:space="preserve">the </w:t>
      </w:r>
      <w:r w:rsidR="002D3791">
        <w:rPr>
          <w:rFonts w:ascii="Times New Roman" w:hAnsi="Times New Roman" w:cs="Times New Roman"/>
          <w:sz w:val="24"/>
          <w:szCs w:val="24"/>
        </w:rPr>
        <w:t xml:space="preserve">fruits to make sure they are ripe, smell them for freshness and carefully inspect them for blemishes. </w:t>
      </w:r>
      <w:r w:rsidR="00963292">
        <w:rPr>
          <w:rFonts w:ascii="Times New Roman" w:hAnsi="Times New Roman" w:cs="Times New Roman"/>
          <w:sz w:val="24"/>
          <w:szCs w:val="24"/>
        </w:rPr>
        <w:t>The nuts tempt us with their sweet and salty personalities while the vegetables just hope that kids will like t</w:t>
      </w:r>
      <w:r w:rsidR="007E1DBF">
        <w:rPr>
          <w:rFonts w:ascii="Times New Roman" w:hAnsi="Times New Roman" w:cs="Times New Roman"/>
          <w:sz w:val="24"/>
          <w:szCs w:val="24"/>
        </w:rPr>
        <w:t xml:space="preserve">hem. </w:t>
      </w:r>
      <w:r w:rsidR="00554582">
        <w:rPr>
          <w:rFonts w:ascii="Times New Roman" w:hAnsi="Times New Roman" w:cs="Times New Roman"/>
          <w:sz w:val="24"/>
          <w:szCs w:val="24"/>
        </w:rPr>
        <w:t>We expect that our options will be plentiful each time we visit the store, b</w:t>
      </w:r>
      <w:r w:rsidR="007E1DBF">
        <w:rPr>
          <w:rFonts w:ascii="Times New Roman" w:hAnsi="Times New Roman" w:cs="Times New Roman"/>
          <w:sz w:val="24"/>
          <w:szCs w:val="24"/>
        </w:rPr>
        <w:t>ut what if that were to change?</w:t>
      </w:r>
    </w:p>
    <w:p w:rsidR="007E1DBF" w:rsidRDefault="007E1DBF" w:rsidP="000D7D41">
      <w:pPr>
        <w:spacing w:after="0" w:line="240" w:lineRule="auto"/>
        <w:rPr>
          <w:rFonts w:ascii="Times New Roman" w:hAnsi="Times New Roman" w:cs="Times New Roman"/>
          <w:sz w:val="24"/>
          <w:szCs w:val="24"/>
        </w:rPr>
      </w:pPr>
    </w:p>
    <w:p w:rsidR="00101F1F" w:rsidRDefault="001F2CF1" w:rsidP="000D7D41">
      <w:pPr>
        <w:spacing w:after="0" w:line="240" w:lineRule="auto"/>
        <w:rPr>
          <w:rFonts w:ascii="Times New Roman" w:hAnsi="Times New Roman" w:cs="Times New Roman"/>
          <w:sz w:val="24"/>
          <w:szCs w:val="24"/>
        </w:rPr>
      </w:pPr>
      <w:r w:rsidRPr="001F2CF1">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65.2pt;margin-top:46pt;width:202.65pt;height:125.3pt;z-index:-251656192;mso-width-relative:margin;mso-height-relative:margin" wrapcoords="-160 -259 -160 21729 21760 21729 21760 -259 -160 -259" fillcolor="#ddd8c2 [2894]" strokecolor="#00b050" strokeweight="3pt">
            <v:textbox>
              <w:txbxContent>
                <w:p w:rsidR="00101F1F" w:rsidRDefault="00101F1F" w:rsidP="00101F1F">
                  <w:pPr>
                    <w:spacing w:after="0" w:line="240" w:lineRule="auto"/>
                    <w:rPr>
                      <w:rFonts w:ascii="Times New Roman" w:hAnsi="Times New Roman" w:cs="Times New Roman"/>
                      <w:b/>
                      <w:sz w:val="24"/>
                      <w:szCs w:val="24"/>
                    </w:rPr>
                  </w:pPr>
                  <w:r w:rsidRPr="00101F1F">
                    <w:rPr>
                      <w:rFonts w:ascii="Times New Roman" w:hAnsi="Times New Roman" w:cs="Times New Roman"/>
                      <w:b/>
                      <w:sz w:val="24"/>
                      <w:szCs w:val="24"/>
                    </w:rPr>
                    <w:t>What is a truffle?</w:t>
                  </w:r>
                </w:p>
                <w:p w:rsidR="00101F1F" w:rsidRPr="00101F1F" w:rsidRDefault="00A072E2" w:rsidP="00101F1F">
                  <w:pPr>
                    <w:spacing w:after="0" w:line="240" w:lineRule="auto"/>
                    <w:rPr>
                      <w:rFonts w:ascii="Times New Roman" w:hAnsi="Times New Roman" w:cs="Times New Roman"/>
                      <w:sz w:val="24"/>
                      <w:szCs w:val="24"/>
                    </w:rPr>
                  </w:pPr>
                  <w:r>
                    <w:rPr>
                      <w:rFonts w:ascii="Times New Roman" w:hAnsi="Times New Roman" w:cs="Times New Roman"/>
                      <w:sz w:val="24"/>
                      <w:szCs w:val="24"/>
                    </w:rPr>
                    <w:t>A truffle is</w:t>
                  </w:r>
                  <w:r w:rsidR="00101F1F">
                    <w:rPr>
                      <w:rFonts w:ascii="Times New Roman" w:hAnsi="Times New Roman" w:cs="Times New Roman"/>
                      <w:sz w:val="24"/>
                      <w:szCs w:val="24"/>
                    </w:rPr>
                    <w:t xml:space="preserve"> a type of fungus which grow</w:t>
                  </w:r>
                  <w:r>
                    <w:rPr>
                      <w:rFonts w:ascii="Times New Roman" w:hAnsi="Times New Roman" w:cs="Times New Roman"/>
                      <w:sz w:val="24"/>
                      <w:szCs w:val="24"/>
                    </w:rPr>
                    <w:t>s</w:t>
                  </w:r>
                  <w:r w:rsidR="00101F1F">
                    <w:rPr>
                      <w:rFonts w:ascii="Times New Roman" w:hAnsi="Times New Roman" w:cs="Times New Roman"/>
                      <w:sz w:val="24"/>
                      <w:szCs w:val="24"/>
                    </w:rPr>
                    <w:t xml:space="preserve"> underground. Many truffles </w:t>
                  </w:r>
                  <w:r>
                    <w:rPr>
                      <w:rFonts w:ascii="Times New Roman" w:hAnsi="Times New Roman" w:cs="Times New Roman"/>
                      <w:sz w:val="24"/>
                      <w:szCs w:val="24"/>
                    </w:rPr>
                    <w:t xml:space="preserve">are mycorrhizal, meaning that they </w:t>
                  </w:r>
                  <w:r w:rsidR="00101F1F">
                    <w:rPr>
                      <w:rFonts w:ascii="Times New Roman" w:hAnsi="Times New Roman" w:cs="Times New Roman"/>
                      <w:sz w:val="24"/>
                      <w:szCs w:val="24"/>
                    </w:rPr>
                    <w:t xml:space="preserve">form </w:t>
                  </w:r>
                  <w:r>
                    <w:rPr>
                      <w:rFonts w:ascii="Times New Roman" w:hAnsi="Times New Roman" w:cs="Times New Roman"/>
                      <w:sz w:val="24"/>
                      <w:szCs w:val="24"/>
                    </w:rPr>
                    <w:t xml:space="preserve">beneficial </w:t>
                  </w:r>
                  <w:r w:rsidR="00101F1F">
                    <w:rPr>
                      <w:rFonts w:ascii="Times New Roman" w:hAnsi="Times New Roman" w:cs="Times New Roman"/>
                      <w:sz w:val="24"/>
                      <w:szCs w:val="24"/>
                    </w:rPr>
                    <w:t>relatio</w:t>
                  </w:r>
                  <w:r>
                    <w:rPr>
                      <w:rFonts w:ascii="Times New Roman" w:hAnsi="Times New Roman" w:cs="Times New Roman"/>
                      <w:sz w:val="24"/>
                      <w:szCs w:val="24"/>
                    </w:rPr>
                    <w:t xml:space="preserve">nships with the roots of plants. Many truffles are also considered delicacies and are therefore very costly. </w:t>
                  </w:r>
                </w:p>
                <w:p w:rsidR="00101F1F" w:rsidRDefault="00101F1F"/>
              </w:txbxContent>
            </v:textbox>
            <w10:wrap type="tight"/>
          </v:shape>
        </w:pict>
      </w:r>
      <w:r w:rsidR="00554582">
        <w:rPr>
          <w:rFonts w:ascii="Times New Roman" w:hAnsi="Times New Roman" w:cs="Times New Roman"/>
          <w:sz w:val="24"/>
          <w:szCs w:val="24"/>
        </w:rPr>
        <w:t xml:space="preserve">Many researchers believe </w:t>
      </w:r>
      <w:r w:rsidR="00101F1F">
        <w:rPr>
          <w:rFonts w:ascii="Times New Roman" w:hAnsi="Times New Roman" w:cs="Times New Roman"/>
          <w:sz w:val="24"/>
          <w:szCs w:val="24"/>
        </w:rPr>
        <w:t>our</w:t>
      </w:r>
      <w:r w:rsidR="00554582">
        <w:rPr>
          <w:rFonts w:ascii="Times New Roman" w:hAnsi="Times New Roman" w:cs="Times New Roman"/>
          <w:sz w:val="24"/>
          <w:szCs w:val="24"/>
        </w:rPr>
        <w:t xml:space="preserve"> supply of phosphorus, a </w:t>
      </w:r>
      <w:r w:rsidR="007E66F4">
        <w:rPr>
          <w:rFonts w:ascii="Times New Roman" w:hAnsi="Times New Roman" w:cs="Times New Roman"/>
          <w:sz w:val="24"/>
          <w:szCs w:val="24"/>
        </w:rPr>
        <w:t>natural</w:t>
      </w:r>
      <w:r w:rsidR="00554582">
        <w:rPr>
          <w:rFonts w:ascii="Times New Roman" w:hAnsi="Times New Roman" w:cs="Times New Roman"/>
          <w:sz w:val="24"/>
          <w:szCs w:val="24"/>
        </w:rPr>
        <w:t xml:space="preserve"> ingredient in </w:t>
      </w:r>
      <w:r w:rsidR="007E1DBF">
        <w:rPr>
          <w:rFonts w:ascii="Times New Roman" w:hAnsi="Times New Roman" w:cs="Times New Roman"/>
          <w:sz w:val="24"/>
          <w:szCs w:val="24"/>
        </w:rPr>
        <w:t xml:space="preserve">many </w:t>
      </w:r>
      <w:r w:rsidR="00554582">
        <w:rPr>
          <w:rFonts w:ascii="Times New Roman" w:hAnsi="Times New Roman" w:cs="Times New Roman"/>
          <w:sz w:val="24"/>
          <w:szCs w:val="24"/>
        </w:rPr>
        <w:t xml:space="preserve">fertilizers which help crops grow, will run out within the next 100 years. </w:t>
      </w:r>
      <w:r w:rsidR="007E1DBF">
        <w:rPr>
          <w:rFonts w:ascii="Times New Roman" w:hAnsi="Times New Roman" w:cs="Times New Roman"/>
          <w:sz w:val="24"/>
          <w:szCs w:val="24"/>
        </w:rPr>
        <w:t>While that is a scary though</w:t>
      </w:r>
      <w:r w:rsidR="007E66F4">
        <w:rPr>
          <w:rFonts w:ascii="Times New Roman" w:hAnsi="Times New Roman" w:cs="Times New Roman"/>
          <w:sz w:val="24"/>
          <w:szCs w:val="24"/>
        </w:rPr>
        <w:t>t</w:t>
      </w:r>
      <w:r w:rsidR="007E1DBF">
        <w:rPr>
          <w:rFonts w:ascii="Times New Roman" w:hAnsi="Times New Roman" w:cs="Times New Roman"/>
          <w:sz w:val="24"/>
          <w:szCs w:val="24"/>
        </w:rPr>
        <w:t>, fear not</w:t>
      </w:r>
      <w:r w:rsidR="00101F1F">
        <w:rPr>
          <w:rFonts w:ascii="Times New Roman" w:hAnsi="Times New Roman" w:cs="Times New Roman"/>
          <w:sz w:val="24"/>
          <w:szCs w:val="24"/>
        </w:rPr>
        <w:t xml:space="preserve"> for our food</w:t>
      </w:r>
      <w:r w:rsidR="00554582">
        <w:rPr>
          <w:rFonts w:ascii="Times New Roman" w:hAnsi="Times New Roman" w:cs="Times New Roman"/>
          <w:sz w:val="24"/>
          <w:szCs w:val="24"/>
        </w:rPr>
        <w:t xml:space="preserve">! </w:t>
      </w:r>
      <w:r w:rsidR="007E1DBF">
        <w:rPr>
          <w:rFonts w:ascii="Times New Roman" w:hAnsi="Times New Roman" w:cs="Times New Roman"/>
          <w:sz w:val="24"/>
          <w:szCs w:val="24"/>
        </w:rPr>
        <w:t xml:space="preserve">The most unlikely of heroes may help keep our grocery store displays full of delicious options.  </w:t>
      </w:r>
      <w:r w:rsidR="007E66F4">
        <w:rPr>
          <w:rFonts w:ascii="Times New Roman" w:hAnsi="Times New Roman" w:cs="Times New Roman"/>
          <w:sz w:val="24"/>
          <w:szCs w:val="24"/>
        </w:rPr>
        <w:t xml:space="preserve">The pecan truffle, a fungus which grows under the ground, may be the key to solving our future fertilizer crisis and </w:t>
      </w:r>
      <w:r w:rsidR="00101F1F">
        <w:rPr>
          <w:rFonts w:ascii="Times New Roman" w:hAnsi="Times New Roman" w:cs="Times New Roman"/>
          <w:sz w:val="24"/>
          <w:szCs w:val="24"/>
        </w:rPr>
        <w:t xml:space="preserve">helping the world grow food sustainably. SUNY-ESF graduate student Dale Warner researches the truffle and its potential role in </w:t>
      </w:r>
      <w:r w:rsidR="00DA15C0">
        <w:rPr>
          <w:rFonts w:ascii="Times New Roman" w:hAnsi="Times New Roman" w:cs="Times New Roman"/>
          <w:sz w:val="24"/>
          <w:szCs w:val="24"/>
        </w:rPr>
        <w:t>replacing fertilizers</w:t>
      </w:r>
      <w:r w:rsidR="00101F1F">
        <w:rPr>
          <w:rFonts w:ascii="Times New Roman" w:hAnsi="Times New Roman" w:cs="Times New Roman"/>
          <w:sz w:val="24"/>
          <w:szCs w:val="24"/>
        </w:rPr>
        <w:t>.</w:t>
      </w:r>
    </w:p>
    <w:p w:rsidR="00101F1F" w:rsidRDefault="00101F1F" w:rsidP="000D7D41">
      <w:pPr>
        <w:spacing w:after="0" w:line="240" w:lineRule="auto"/>
        <w:rPr>
          <w:rFonts w:ascii="Times New Roman" w:hAnsi="Times New Roman" w:cs="Times New Roman"/>
          <w:sz w:val="24"/>
          <w:szCs w:val="24"/>
        </w:rPr>
      </w:pPr>
    </w:p>
    <w:p w:rsidR="00101F1F" w:rsidRPr="00211E77" w:rsidRDefault="00101F1F" w:rsidP="000D7D41">
      <w:pPr>
        <w:spacing w:after="0" w:line="240" w:lineRule="auto"/>
        <w:rPr>
          <w:rFonts w:ascii="Times New Roman" w:hAnsi="Times New Roman" w:cs="Times New Roman"/>
          <w:b/>
          <w:color w:val="00B050"/>
          <w:sz w:val="28"/>
          <w:szCs w:val="28"/>
        </w:rPr>
      </w:pPr>
      <w:r w:rsidRPr="00313FE8">
        <w:rPr>
          <w:rFonts w:ascii="Times New Roman" w:hAnsi="Times New Roman" w:cs="Times New Roman"/>
          <w:b/>
          <w:sz w:val="24"/>
          <w:szCs w:val="24"/>
        </w:rPr>
        <w:t xml:space="preserve"> </w:t>
      </w:r>
      <w:r w:rsidR="00313FE8" w:rsidRPr="00211E77">
        <w:rPr>
          <w:rFonts w:ascii="Times New Roman" w:hAnsi="Times New Roman" w:cs="Times New Roman"/>
          <w:b/>
          <w:color w:val="00B050"/>
          <w:sz w:val="28"/>
          <w:szCs w:val="28"/>
        </w:rPr>
        <w:t>How do truffles help crops grow?</w:t>
      </w:r>
    </w:p>
    <w:p w:rsidR="00313FE8" w:rsidRDefault="00313FE8" w:rsidP="000D7D41">
      <w:pPr>
        <w:spacing w:after="0" w:line="240" w:lineRule="auto"/>
        <w:rPr>
          <w:rFonts w:ascii="Times New Roman" w:hAnsi="Times New Roman" w:cs="Times New Roman"/>
          <w:sz w:val="24"/>
          <w:szCs w:val="24"/>
        </w:rPr>
      </w:pPr>
    </w:p>
    <w:p w:rsidR="008461AD" w:rsidRDefault="00313FE8" w:rsidP="000D7D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Truffles, in essence, act to enhance the root system of nearby plants. Plants and trees require nutrients from the soil in addition to sunlight and water. Soil nutrients generally exist in forms which plants are unable to use. </w:t>
      </w:r>
      <w:r w:rsidR="0075037E">
        <w:rPr>
          <w:rFonts w:ascii="Times New Roman" w:hAnsi="Times New Roman" w:cs="Times New Roman"/>
          <w:sz w:val="24"/>
          <w:szCs w:val="24"/>
        </w:rPr>
        <w:t xml:space="preserve">Think of this like a bottle full of frozen water. You need the water, but are unable to drink it in its current form. </w:t>
      </w:r>
      <w:r>
        <w:rPr>
          <w:rFonts w:ascii="Times New Roman" w:hAnsi="Times New Roman" w:cs="Times New Roman"/>
          <w:sz w:val="24"/>
          <w:szCs w:val="24"/>
        </w:rPr>
        <w:t xml:space="preserve">This is where the truffle comes in. The truffle breaks nutrients down into usable forms and </w:t>
      </w:r>
      <w:r w:rsidR="0075037E">
        <w:rPr>
          <w:rFonts w:ascii="Times New Roman" w:hAnsi="Times New Roman" w:cs="Times New Roman"/>
          <w:sz w:val="24"/>
          <w:szCs w:val="24"/>
        </w:rPr>
        <w:t xml:space="preserve">provides the nutrients to the plant. Also, the truffle helps to transport additional water to the roots of the plant through its own root-like system. Ever use a stick to help you reach something? </w:t>
      </w:r>
      <w:r w:rsidR="002A4E4F">
        <w:rPr>
          <w:rFonts w:ascii="Times New Roman" w:hAnsi="Times New Roman" w:cs="Times New Roman"/>
          <w:sz w:val="24"/>
          <w:szCs w:val="24"/>
        </w:rPr>
        <w:t xml:space="preserve">You are the plant and the </w:t>
      </w:r>
      <w:r w:rsidR="0075037E">
        <w:rPr>
          <w:rFonts w:ascii="Times New Roman" w:hAnsi="Times New Roman" w:cs="Times New Roman"/>
          <w:sz w:val="24"/>
          <w:szCs w:val="24"/>
        </w:rPr>
        <w:t>truffle is the stick in this situation</w:t>
      </w:r>
      <w:r w:rsidR="002A4E4F">
        <w:rPr>
          <w:rFonts w:ascii="Times New Roman" w:hAnsi="Times New Roman" w:cs="Times New Roman"/>
          <w:sz w:val="24"/>
          <w:szCs w:val="24"/>
        </w:rPr>
        <w:t>. The truffle helps the plant reach water and nutrients which its own roots cannot reach. All of this</w:t>
      </w:r>
      <w:r w:rsidR="00DA15C0">
        <w:rPr>
          <w:rFonts w:ascii="Times New Roman" w:hAnsi="Times New Roman" w:cs="Times New Roman"/>
          <w:sz w:val="24"/>
          <w:szCs w:val="24"/>
        </w:rPr>
        <w:t xml:space="preserve"> helps the plant to grow taller</w:t>
      </w:r>
      <w:r w:rsidR="002A4E4F">
        <w:rPr>
          <w:rFonts w:ascii="Times New Roman" w:hAnsi="Times New Roman" w:cs="Times New Roman"/>
          <w:sz w:val="24"/>
          <w:szCs w:val="24"/>
        </w:rPr>
        <w:t xml:space="preserve"> faster. The truffle, meanwhile, obtains energy from the plant which gets its energy from the sun.</w:t>
      </w:r>
    </w:p>
    <w:p w:rsidR="008461AD" w:rsidRDefault="008461AD" w:rsidP="000D7D4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149225</wp:posOffset>
            </wp:positionV>
            <wp:extent cx="2743200" cy="1828800"/>
            <wp:effectExtent l="19050" t="0" r="0" b="0"/>
            <wp:wrapTight wrapText="bothSides">
              <wp:wrapPolygon edited="0">
                <wp:start x="-150" y="0"/>
                <wp:lineTo x="-150" y="21375"/>
                <wp:lineTo x="21600" y="21375"/>
                <wp:lineTo x="21600" y="0"/>
                <wp:lineTo x="-150" y="0"/>
              </wp:wrapPolygon>
            </wp:wrapTight>
            <wp:docPr id="3" name="Picture 1" descr="pecan tr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n truf.jpg"/>
                    <pic:cNvPicPr/>
                  </pic:nvPicPr>
                  <pic:blipFill>
                    <a:blip r:embed="rId7" cstate="print"/>
                    <a:stretch>
                      <a:fillRect/>
                    </a:stretch>
                  </pic:blipFill>
                  <pic:spPr>
                    <a:xfrm>
                      <a:off x="0" y="0"/>
                      <a:ext cx="2743200" cy="1828800"/>
                    </a:xfrm>
                    <a:prstGeom prst="rect">
                      <a:avLst/>
                    </a:prstGeom>
                  </pic:spPr>
                </pic:pic>
              </a:graphicData>
            </a:graphic>
          </wp:anchor>
        </w:drawing>
      </w:r>
    </w:p>
    <w:p w:rsidR="008461AD" w:rsidRPr="00211E77" w:rsidRDefault="008461AD" w:rsidP="000D7D41">
      <w:pPr>
        <w:spacing w:after="0" w:line="240" w:lineRule="auto"/>
        <w:rPr>
          <w:rFonts w:ascii="Times New Roman" w:hAnsi="Times New Roman" w:cs="Times New Roman"/>
          <w:b/>
          <w:color w:val="00B050"/>
          <w:sz w:val="28"/>
          <w:szCs w:val="28"/>
        </w:rPr>
      </w:pPr>
      <w:r w:rsidRPr="00211E77">
        <w:rPr>
          <w:rFonts w:ascii="Times New Roman" w:hAnsi="Times New Roman" w:cs="Times New Roman"/>
          <w:b/>
          <w:color w:val="00B050"/>
          <w:sz w:val="28"/>
          <w:szCs w:val="28"/>
        </w:rPr>
        <w:t>Why don’t we give all plants truffles?</w:t>
      </w:r>
    </w:p>
    <w:p w:rsidR="008461AD" w:rsidRDefault="008461AD" w:rsidP="000D7D41">
      <w:pPr>
        <w:spacing w:after="0" w:line="240" w:lineRule="auto"/>
        <w:rPr>
          <w:rFonts w:ascii="Times New Roman" w:hAnsi="Times New Roman" w:cs="Times New Roman"/>
          <w:sz w:val="24"/>
          <w:szCs w:val="24"/>
        </w:rPr>
      </w:pPr>
    </w:p>
    <w:p w:rsidR="00313FE8" w:rsidRDefault="00211E77" w:rsidP="000D7D4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28" type="#_x0000_t202" style="position:absolute;margin-left:-223.95pt;margin-top:116.6pt;width:214.2pt;height:36.65pt;z-index:-251653120;mso-width-relative:margin;mso-height-relative:margin" wrapcoords="-76 0 -76 21086 21600 21086 21600 0 -76 0" stroked="f">
            <v:textbox>
              <w:txbxContent>
                <w:p w:rsidR="008461AD" w:rsidRPr="00211E77" w:rsidRDefault="008461AD" w:rsidP="00211E77">
                  <w:pPr>
                    <w:spacing w:line="240" w:lineRule="auto"/>
                    <w:rPr>
                      <w:color w:val="00B050"/>
                      <w:sz w:val="20"/>
                      <w:szCs w:val="20"/>
                    </w:rPr>
                  </w:pPr>
                  <w:r w:rsidRPr="00211E77">
                    <w:rPr>
                      <w:color w:val="00B050"/>
                      <w:sz w:val="20"/>
                      <w:szCs w:val="20"/>
                    </w:rPr>
                    <w:t>The pecan truffle commonly associates with pecan trees in the southeastern US.</w:t>
                  </w:r>
                </w:p>
              </w:txbxContent>
            </v:textbox>
            <w10:wrap type="tight"/>
          </v:shape>
        </w:pict>
      </w:r>
      <w:r w:rsidR="001F2CF1" w:rsidRPr="001F2CF1">
        <w:rPr>
          <w:rFonts w:ascii="Times New Roman" w:hAnsi="Times New Roman" w:cs="Times New Roman"/>
          <w:b/>
          <w:noProof/>
          <w:sz w:val="24"/>
          <w:szCs w:val="24"/>
          <w:u w:val="single"/>
          <w:lang w:eastAsia="zh-TW"/>
        </w:rPr>
        <w:pict>
          <v:shape id="_x0000_s1032" type="#_x0000_t202" style="position:absolute;margin-left:-230pt;margin-top:100.75pt;width:218.75pt;height:14.25pt;z-index:251668480;mso-width-relative:margin;mso-height-relative:margin" stroked="f">
            <v:fill opacity="0"/>
            <v:textbox>
              <w:txbxContent>
                <w:p w:rsidR="00315766" w:rsidRPr="00211E77" w:rsidRDefault="00315766" w:rsidP="00315766">
                  <w:pPr>
                    <w:spacing w:after="0" w:line="240" w:lineRule="auto"/>
                    <w:rPr>
                      <w:sz w:val="10"/>
                      <w:szCs w:val="10"/>
                    </w:rPr>
                  </w:pPr>
                  <w:r w:rsidRPr="00211E77">
                    <w:rPr>
                      <w:sz w:val="10"/>
                      <w:szCs w:val="10"/>
                    </w:rPr>
                    <w:t>http://theadventurebite.com/pecan-truffles-the-story-of-the-disappointing-delicacy/</w:t>
                  </w:r>
                </w:p>
              </w:txbxContent>
            </v:textbox>
          </v:shape>
        </w:pict>
      </w:r>
      <w:r w:rsidR="008461AD">
        <w:rPr>
          <w:rFonts w:ascii="Times New Roman" w:hAnsi="Times New Roman" w:cs="Times New Roman"/>
          <w:sz w:val="24"/>
          <w:szCs w:val="24"/>
        </w:rPr>
        <w:t>While truffles and other similar fungi help crops grow, they are not always available to the crops.</w:t>
      </w:r>
      <w:r w:rsidR="00275ADB">
        <w:rPr>
          <w:rFonts w:ascii="Times New Roman" w:hAnsi="Times New Roman" w:cs="Times New Roman"/>
          <w:sz w:val="24"/>
          <w:szCs w:val="24"/>
        </w:rPr>
        <w:t xml:space="preserve"> Also, it is difficult to cultivate fungi for commercial application to crop fields.</w:t>
      </w:r>
      <w:r w:rsidR="008461AD">
        <w:rPr>
          <w:rFonts w:ascii="Times New Roman" w:hAnsi="Times New Roman" w:cs="Times New Roman"/>
          <w:sz w:val="24"/>
          <w:szCs w:val="24"/>
        </w:rPr>
        <w:t xml:space="preserve"> D</w:t>
      </w:r>
      <w:r w:rsidR="00947880">
        <w:rPr>
          <w:rFonts w:ascii="Times New Roman" w:hAnsi="Times New Roman" w:cs="Times New Roman"/>
          <w:sz w:val="24"/>
          <w:szCs w:val="24"/>
        </w:rPr>
        <w:t>ale</w:t>
      </w:r>
      <w:r w:rsidR="00275ADB">
        <w:rPr>
          <w:rFonts w:ascii="Times New Roman" w:hAnsi="Times New Roman" w:cs="Times New Roman"/>
          <w:sz w:val="24"/>
          <w:szCs w:val="24"/>
        </w:rPr>
        <w:t xml:space="preserve"> Warner</w:t>
      </w:r>
      <w:r w:rsidR="00947880">
        <w:rPr>
          <w:rFonts w:ascii="Times New Roman" w:hAnsi="Times New Roman" w:cs="Times New Roman"/>
          <w:sz w:val="24"/>
          <w:szCs w:val="24"/>
        </w:rPr>
        <w:t xml:space="preserve"> is attempting to find the most effective way to provide p</w:t>
      </w:r>
      <w:r w:rsidR="00275ADB">
        <w:rPr>
          <w:rFonts w:ascii="Times New Roman" w:hAnsi="Times New Roman" w:cs="Times New Roman"/>
          <w:sz w:val="24"/>
          <w:szCs w:val="24"/>
        </w:rPr>
        <w:t xml:space="preserve">lant roots with truffle spores. His research centers </w:t>
      </w:r>
      <w:r w:rsidR="00DB2810">
        <w:rPr>
          <w:rFonts w:ascii="Times New Roman" w:hAnsi="Times New Roman" w:cs="Times New Roman"/>
          <w:sz w:val="24"/>
          <w:szCs w:val="24"/>
        </w:rPr>
        <w:t>on testing a possible</w:t>
      </w:r>
      <w:r w:rsidR="00275ADB">
        <w:rPr>
          <w:rFonts w:ascii="Times New Roman" w:hAnsi="Times New Roman" w:cs="Times New Roman"/>
          <w:sz w:val="24"/>
          <w:szCs w:val="24"/>
        </w:rPr>
        <w:t xml:space="preserve"> association between the pecan truffle and the </w:t>
      </w:r>
      <w:r w:rsidR="00DB2810">
        <w:rPr>
          <w:rFonts w:ascii="Times New Roman" w:hAnsi="Times New Roman" w:cs="Times New Roman"/>
          <w:sz w:val="24"/>
          <w:szCs w:val="24"/>
        </w:rPr>
        <w:t xml:space="preserve">endangered </w:t>
      </w:r>
      <w:r w:rsidR="00275ADB">
        <w:rPr>
          <w:rFonts w:ascii="Times New Roman" w:hAnsi="Times New Roman" w:cs="Times New Roman"/>
          <w:sz w:val="24"/>
          <w:szCs w:val="24"/>
        </w:rPr>
        <w:t xml:space="preserve">American chestnut tree. </w:t>
      </w:r>
      <w:r w:rsidR="00DB2810">
        <w:rPr>
          <w:rFonts w:ascii="Times New Roman" w:hAnsi="Times New Roman" w:cs="Times New Roman"/>
          <w:sz w:val="24"/>
          <w:szCs w:val="24"/>
        </w:rPr>
        <w:t xml:space="preserve">Dale first sanitizes the truffles by dipping them in ethanol and setting </w:t>
      </w:r>
      <w:r w:rsidR="00DB2810">
        <w:rPr>
          <w:rFonts w:ascii="Times New Roman" w:hAnsi="Times New Roman" w:cs="Times New Roman"/>
          <w:sz w:val="24"/>
          <w:szCs w:val="24"/>
        </w:rPr>
        <w:lastRenderedPageBreak/>
        <w:t>them on fire. I know</w:t>
      </w:r>
      <w:proofErr w:type="gramStart"/>
      <w:r w:rsidR="00DB2810">
        <w:rPr>
          <w:rFonts w:ascii="Times New Roman" w:hAnsi="Times New Roman" w:cs="Times New Roman"/>
          <w:sz w:val="24"/>
          <w:szCs w:val="24"/>
        </w:rPr>
        <w:t>,</w:t>
      </w:r>
      <w:proofErr w:type="gramEnd"/>
      <w:r w:rsidR="00DB2810">
        <w:rPr>
          <w:rFonts w:ascii="Times New Roman" w:hAnsi="Times New Roman" w:cs="Times New Roman"/>
          <w:sz w:val="24"/>
          <w:szCs w:val="24"/>
        </w:rPr>
        <w:t xml:space="preserve"> science is so cool </w:t>
      </w:r>
      <w:r w:rsidR="00395C9E">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4429125</wp:posOffset>
            </wp:positionH>
            <wp:positionV relativeFrom="paragraph">
              <wp:posOffset>-219075</wp:posOffset>
            </wp:positionV>
            <wp:extent cx="1447800" cy="2133600"/>
            <wp:effectExtent l="19050" t="0" r="0" b="0"/>
            <wp:wrapTight wrapText="bothSides">
              <wp:wrapPolygon edited="0">
                <wp:start x="-284" y="0"/>
                <wp:lineTo x="-284" y="21407"/>
                <wp:lineTo x="21600" y="21407"/>
                <wp:lineTo x="21600" y="0"/>
                <wp:lineTo x="-284" y="0"/>
              </wp:wrapPolygon>
            </wp:wrapTight>
            <wp:docPr id="7" name="Picture 4" descr="red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ood.jpg"/>
                    <pic:cNvPicPr/>
                  </pic:nvPicPr>
                  <pic:blipFill>
                    <a:blip r:embed="rId8" cstate="print"/>
                    <a:stretch>
                      <a:fillRect/>
                    </a:stretch>
                  </pic:blipFill>
                  <pic:spPr>
                    <a:xfrm>
                      <a:off x="0" y="0"/>
                      <a:ext cx="1447800" cy="2133600"/>
                    </a:xfrm>
                    <a:prstGeom prst="rect">
                      <a:avLst/>
                    </a:prstGeom>
                  </pic:spPr>
                </pic:pic>
              </a:graphicData>
            </a:graphic>
          </wp:anchor>
        </w:drawing>
      </w:r>
      <w:r w:rsidR="00DB2810">
        <w:rPr>
          <w:rFonts w:ascii="Times New Roman" w:hAnsi="Times New Roman" w:cs="Times New Roman"/>
          <w:sz w:val="24"/>
          <w:szCs w:val="24"/>
        </w:rPr>
        <w:t xml:space="preserve">sometimes. He then puts them in a blender a makes something of a truffle smoothie. While that may not sound appetizing to most of us, Dale hopes that the chestnut seedlings feel otherwise. He then provides the truffle smoothie to the seedlings in two different manners. The first method </w:t>
      </w:r>
      <w:r w:rsidR="00915EE2">
        <w:rPr>
          <w:rFonts w:ascii="Times New Roman" w:hAnsi="Times New Roman" w:cs="Times New Roman"/>
          <w:sz w:val="24"/>
          <w:szCs w:val="24"/>
        </w:rPr>
        <w:t xml:space="preserve">involves removing the seedling from the soil and dipping the bare roots directly into the truffle mix and then replanting the seedling. The second method involves pouring the truffle drink directly into the soil around the seedling. Dale’s preliminary data suggests that the spores </w:t>
      </w:r>
      <w:r>
        <w:rPr>
          <w:rFonts w:ascii="Times New Roman" w:hAnsi="Times New Roman" w:cs="Times New Roman"/>
          <w:noProof/>
          <w:sz w:val="24"/>
          <w:szCs w:val="24"/>
          <w:lang w:eastAsia="zh-TW"/>
        </w:rPr>
        <w:pict>
          <v:shape id="_x0000_s1033" type="#_x0000_t202" style="position:absolute;margin-left:346.5pt;margin-top:136.8pt;width:118.9pt;height:20.2pt;z-index:251670528;mso-position-horizontal-relative:text;mso-position-vertical-relative:text;mso-width-relative:margin;mso-height-relative:margin" stroked="f">
            <v:fill opacity="0"/>
            <o:extrusion v:ext="view" rotationangle=",-5"/>
            <v:textbox>
              <w:txbxContent>
                <w:p w:rsidR="00315766" w:rsidRPr="00211E77" w:rsidRDefault="00315766">
                  <w:pPr>
                    <w:rPr>
                      <w:i/>
                      <w:color w:val="FFFFFF" w:themeColor="background1"/>
                      <w:sz w:val="16"/>
                      <w:szCs w:val="16"/>
                    </w:rPr>
                  </w:pPr>
                  <w:r w:rsidRPr="00211E77">
                    <w:rPr>
                      <w:rStyle w:val="Emphasis"/>
                      <w:rFonts w:cs="Arial"/>
                      <w:i w:val="0"/>
                      <w:color w:val="FFFFFF" w:themeColor="background1"/>
                      <w:sz w:val="16"/>
                      <w:szCs w:val="16"/>
                    </w:rPr>
                    <w:t>Photo credit:</w:t>
                  </w:r>
                  <w:r w:rsidR="00211E77" w:rsidRPr="00211E77">
                    <w:rPr>
                      <w:rFonts w:cs="Arial"/>
                      <w:i/>
                      <w:iCs/>
                      <w:color w:val="FFFFFF" w:themeColor="background1"/>
                      <w:sz w:val="16"/>
                      <w:szCs w:val="16"/>
                    </w:rPr>
                    <w:t xml:space="preserve"> </w:t>
                  </w:r>
                  <w:r w:rsidRPr="00211E77">
                    <w:rPr>
                      <w:rStyle w:val="Emphasis"/>
                      <w:rFonts w:cs="Arial"/>
                      <w:i w:val="0"/>
                      <w:color w:val="FFFFFF" w:themeColor="background1"/>
                      <w:sz w:val="16"/>
                      <w:szCs w:val="16"/>
                    </w:rPr>
                    <w:t xml:space="preserve">Mike </w:t>
                  </w:r>
                  <w:proofErr w:type="spellStart"/>
                  <w:r w:rsidRPr="00211E77">
                    <w:rPr>
                      <w:rStyle w:val="Emphasis"/>
                      <w:rFonts w:cs="Arial"/>
                      <w:i w:val="0"/>
                      <w:color w:val="FFFFFF" w:themeColor="background1"/>
                      <w:sz w:val="16"/>
                      <w:szCs w:val="16"/>
                    </w:rPr>
                    <w:t>Amaranthus</w:t>
                  </w:r>
                  <w:proofErr w:type="spellEnd"/>
                  <w:r w:rsidRPr="00211E77">
                    <w:rPr>
                      <w:rStyle w:val="Emphasis"/>
                      <w:rFonts w:cs="Arial"/>
                      <w:i w:val="0"/>
                      <w:color w:val="FFFFFF" w:themeColor="background1"/>
                      <w:sz w:val="16"/>
                      <w:szCs w:val="16"/>
                    </w:rPr>
                    <w:t>, USDA</w:t>
                  </w:r>
                </w:p>
              </w:txbxContent>
            </v:textbox>
          </v:shape>
        </w:pict>
      </w:r>
      <w:r w:rsidR="00915EE2">
        <w:rPr>
          <w:rFonts w:ascii="Times New Roman" w:hAnsi="Times New Roman" w:cs="Times New Roman"/>
          <w:sz w:val="24"/>
          <w:szCs w:val="24"/>
        </w:rPr>
        <w:t xml:space="preserve">have colonized the tree roots and trees with truffle spores grow taller faster than trees treated with regular fertilizer. It almost seems as if he </w:t>
      </w:r>
      <w:r>
        <w:rPr>
          <w:rFonts w:ascii="Times New Roman" w:hAnsi="Times New Roman" w:cs="Times New Roman"/>
          <w:noProof/>
          <w:sz w:val="24"/>
          <w:szCs w:val="24"/>
          <w:lang w:eastAsia="zh-TW"/>
        </w:rPr>
        <w:pict>
          <v:shape id="_x0000_s1030" type="#_x0000_t202" style="position:absolute;margin-left:341.05pt;margin-top:152.5pt;width:148.7pt;height:44.75pt;z-index:-251650048;mso-position-horizontal-relative:text;mso-position-vertical-relative:text;mso-width-relative:margin;mso-height-relative:margin" wrapcoords="-131 0 -131 21296 21600 21296 21600 0 -131 0" stroked="f">
            <v:textbox>
              <w:txbxContent>
                <w:p w:rsidR="00395C9E" w:rsidRPr="00211E77" w:rsidRDefault="00395C9E" w:rsidP="00211E77">
                  <w:pPr>
                    <w:spacing w:line="240" w:lineRule="auto"/>
                    <w:rPr>
                      <w:color w:val="00B050"/>
                      <w:sz w:val="20"/>
                      <w:szCs w:val="20"/>
                    </w:rPr>
                  </w:pPr>
                  <w:proofErr w:type="gramStart"/>
                  <w:r w:rsidRPr="00211E77">
                    <w:rPr>
                      <w:color w:val="00B050"/>
                      <w:sz w:val="20"/>
                      <w:szCs w:val="20"/>
                    </w:rPr>
                    <w:t xml:space="preserve">Redwood seedlings with (right) and without (left) </w:t>
                  </w:r>
                  <w:r w:rsidR="00E4427A" w:rsidRPr="00211E77">
                    <w:rPr>
                      <w:color w:val="00B050"/>
                      <w:sz w:val="20"/>
                      <w:szCs w:val="20"/>
                    </w:rPr>
                    <w:t>beneficial fungal associations</w:t>
                  </w:r>
                  <w:r w:rsidR="00211E77">
                    <w:rPr>
                      <w:color w:val="00B050"/>
                      <w:sz w:val="20"/>
                      <w:szCs w:val="20"/>
                    </w:rPr>
                    <w:t>.</w:t>
                  </w:r>
                  <w:proofErr w:type="gramEnd"/>
                </w:p>
              </w:txbxContent>
            </v:textbox>
            <w10:wrap type="tight"/>
          </v:shape>
        </w:pict>
      </w:r>
      <w:r w:rsidR="00915EE2">
        <w:rPr>
          <w:rFonts w:ascii="Times New Roman" w:hAnsi="Times New Roman" w:cs="Times New Roman"/>
          <w:sz w:val="24"/>
          <w:szCs w:val="24"/>
        </w:rPr>
        <w:t>gave</w:t>
      </w:r>
      <w:r w:rsidR="00E4427A">
        <w:rPr>
          <w:rFonts w:ascii="Times New Roman" w:hAnsi="Times New Roman" w:cs="Times New Roman"/>
          <w:sz w:val="24"/>
          <w:szCs w:val="24"/>
        </w:rPr>
        <w:t xml:space="preserve"> the trees a magical pill </w:t>
      </w:r>
      <w:r w:rsidR="00915EE2">
        <w:rPr>
          <w:rFonts w:ascii="Times New Roman" w:hAnsi="Times New Roman" w:cs="Times New Roman"/>
          <w:sz w:val="24"/>
          <w:szCs w:val="24"/>
        </w:rPr>
        <w:t>which makes them grow taller</w:t>
      </w:r>
      <w:r w:rsidR="008238CC">
        <w:rPr>
          <w:rFonts w:ascii="Times New Roman" w:hAnsi="Times New Roman" w:cs="Times New Roman"/>
          <w:sz w:val="24"/>
          <w:szCs w:val="24"/>
        </w:rPr>
        <w:t>!</w:t>
      </w:r>
    </w:p>
    <w:p w:rsidR="008238CC" w:rsidRDefault="008238CC" w:rsidP="000D7D41">
      <w:pPr>
        <w:spacing w:after="0" w:line="240" w:lineRule="auto"/>
        <w:rPr>
          <w:rFonts w:ascii="Times New Roman" w:hAnsi="Times New Roman" w:cs="Times New Roman"/>
          <w:sz w:val="24"/>
          <w:szCs w:val="24"/>
        </w:rPr>
      </w:pPr>
    </w:p>
    <w:p w:rsidR="008238CC" w:rsidRPr="00211E77" w:rsidRDefault="008238CC" w:rsidP="000D7D41">
      <w:pPr>
        <w:spacing w:after="0" w:line="240" w:lineRule="auto"/>
        <w:rPr>
          <w:rFonts w:ascii="Times New Roman" w:hAnsi="Times New Roman" w:cs="Times New Roman"/>
          <w:b/>
          <w:color w:val="00B050"/>
          <w:sz w:val="28"/>
          <w:szCs w:val="28"/>
        </w:rPr>
      </w:pPr>
      <w:proofErr w:type="gramStart"/>
      <w:r w:rsidRPr="00211E77">
        <w:rPr>
          <w:rFonts w:ascii="Times New Roman" w:hAnsi="Times New Roman" w:cs="Times New Roman"/>
          <w:b/>
          <w:color w:val="00B050"/>
          <w:sz w:val="28"/>
          <w:szCs w:val="28"/>
        </w:rPr>
        <w:t>A world without fertilizer</w:t>
      </w:r>
      <w:r w:rsidR="00DA15C0" w:rsidRPr="00211E77">
        <w:rPr>
          <w:rFonts w:ascii="Times New Roman" w:hAnsi="Times New Roman" w:cs="Times New Roman"/>
          <w:b/>
          <w:color w:val="00B050"/>
          <w:sz w:val="28"/>
          <w:szCs w:val="28"/>
        </w:rPr>
        <w:t>s</w:t>
      </w:r>
      <w:r w:rsidRPr="00211E77">
        <w:rPr>
          <w:rFonts w:ascii="Times New Roman" w:hAnsi="Times New Roman" w:cs="Times New Roman"/>
          <w:b/>
          <w:color w:val="00B050"/>
          <w:sz w:val="28"/>
          <w:szCs w:val="28"/>
        </w:rPr>
        <w:t>?</w:t>
      </w:r>
      <w:proofErr w:type="gramEnd"/>
    </w:p>
    <w:p w:rsidR="008238CC" w:rsidRDefault="008238CC" w:rsidP="000D7D41">
      <w:pPr>
        <w:spacing w:after="0" w:line="240" w:lineRule="auto"/>
        <w:rPr>
          <w:rFonts w:ascii="Times New Roman" w:hAnsi="Times New Roman" w:cs="Times New Roman"/>
          <w:b/>
          <w:sz w:val="24"/>
          <w:szCs w:val="24"/>
        </w:rPr>
      </w:pPr>
    </w:p>
    <w:p w:rsidR="008238CC" w:rsidRPr="008238CC" w:rsidRDefault="008238CC" w:rsidP="000D7D41">
      <w:pPr>
        <w:spacing w:after="0" w:line="240" w:lineRule="auto"/>
        <w:rPr>
          <w:rFonts w:ascii="Times New Roman" w:hAnsi="Times New Roman" w:cs="Times New Roman"/>
          <w:sz w:val="24"/>
          <w:szCs w:val="24"/>
        </w:rPr>
      </w:pPr>
      <w:r>
        <w:rPr>
          <w:rFonts w:ascii="Times New Roman" w:hAnsi="Times New Roman" w:cs="Times New Roman"/>
          <w:sz w:val="24"/>
          <w:szCs w:val="24"/>
        </w:rPr>
        <w:t>Well, the world will almost certainly use fertilizer</w:t>
      </w:r>
      <w:r w:rsidR="00DA15C0">
        <w:rPr>
          <w:rFonts w:ascii="Times New Roman" w:hAnsi="Times New Roman" w:cs="Times New Roman"/>
          <w:sz w:val="24"/>
          <w:szCs w:val="24"/>
        </w:rPr>
        <w:t>s</w:t>
      </w:r>
      <w:r>
        <w:rPr>
          <w:rFonts w:ascii="Times New Roman" w:hAnsi="Times New Roman" w:cs="Times New Roman"/>
          <w:sz w:val="24"/>
          <w:szCs w:val="24"/>
        </w:rPr>
        <w:t xml:space="preserve"> in one form or another. Although, </w:t>
      </w:r>
      <w:r w:rsidR="00741D00">
        <w:rPr>
          <w:rFonts w:ascii="Times New Roman" w:hAnsi="Times New Roman" w:cs="Times New Roman"/>
          <w:sz w:val="24"/>
          <w:szCs w:val="24"/>
        </w:rPr>
        <w:t>a</w:t>
      </w:r>
      <w:r>
        <w:rPr>
          <w:rFonts w:ascii="Times New Roman" w:hAnsi="Times New Roman" w:cs="Times New Roman"/>
          <w:sz w:val="24"/>
          <w:szCs w:val="24"/>
        </w:rPr>
        <w:t xml:space="preserve"> looming phosphate-based fertilizer shortage does </w:t>
      </w:r>
      <w:r w:rsidR="00741D00">
        <w:rPr>
          <w:rFonts w:ascii="Times New Roman" w:hAnsi="Times New Roman" w:cs="Times New Roman"/>
          <w:sz w:val="24"/>
          <w:szCs w:val="24"/>
        </w:rPr>
        <w:t>provide incentive to find alternatives</w:t>
      </w:r>
      <w:r>
        <w:rPr>
          <w:rFonts w:ascii="Times New Roman" w:hAnsi="Times New Roman" w:cs="Times New Roman"/>
          <w:sz w:val="24"/>
          <w:szCs w:val="24"/>
        </w:rPr>
        <w:t xml:space="preserve"> if we want to keep our delicious fruits and veggies regularly in stock. Dale believes that truffles and similar </w:t>
      </w:r>
      <w:r w:rsidR="00741D00">
        <w:rPr>
          <w:rFonts w:ascii="Times New Roman" w:hAnsi="Times New Roman" w:cs="Times New Roman"/>
          <w:sz w:val="24"/>
          <w:szCs w:val="24"/>
        </w:rPr>
        <w:t>fungi can be used as</w:t>
      </w:r>
      <w:r>
        <w:rPr>
          <w:rFonts w:ascii="Times New Roman" w:hAnsi="Times New Roman" w:cs="Times New Roman"/>
          <w:sz w:val="24"/>
          <w:szCs w:val="24"/>
        </w:rPr>
        <w:t xml:space="preserve"> alternative</w:t>
      </w:r>
      <w:r w:rsidR="00741D00">
        <w:rPr>
          <w:rFonts w:ascii="Times New Roman" w:hAnsi="Times New Roman" w:cs="Times New Roman"/>
          <w:sz w:val="24"/>
          <w:szCs w:val="24"/>
        </w:rPr>
        <w:t>s</w:t>
      </w:r>
      <w:r>
        <w:rPr>
          <w:rFonts w:ascii="Times New Roman" w:hAnsi="Times New Roman" w:cs="Times New Roman"/>
          <w:sz w:val="24"/>
          <w:szCs w:val="24"/>
        </w:rPr>
        <w:t xml:space="preserve"> to fer</w:t>
      </w:r>
      <w:r w:rsidR="00DA15C0">
        <w:rPr>
          <w:rFonts w:ascii="Times New Roman" w:hAnsi="Times New Roman" w:cs="Times New Roman"/>
          <w:sz w:val="24"/>
          <w:szCs w:val="24"/>
        </w:rPr>
        <w:t xml:space="preserve">tilizers </w:t>
      </w:r>
      <w:r>
        <w:rPr>
          <w:rFonts w:ascii="Times New Roman" w:hAnsi="Times New Roman" w:cs="Times New Roman"/>
          <w:sz w:val="24"/>
          <w:szCs w:val="24"/>
        </w:rPr>
        <w:t>if technique</w:t>
      </w:r>
      <w:r w:rsidR="00395C9E">
        <w:rPr>
          <w:rFonts w:ascii="Times New Roman" w:hAnsi="Times New Roman" w:cs="Times New Roman"/>
          <w:sz w:val="24"/>
          <w:szCs w:val="24"/>
        </w:rPr>
        <w:t xml:space="preserve">s for application are perfected. </w:t>
      </w:r>
      <w:r>
        <w:rPr>
          <w:rFonts w:ascii="Times New Roman" w:hAnsi="Times New Roman" w:cs="Times New Roman"/>
          <w:sz w:val="24"/>
          <w:szCs w:val="24"/>
        </w:rPr>
        <w:t xml:space="preserve"> </w:t>
      </w:r>
      <w:r w:rsidR="00DA15C0">
        <w:rPr>
          <w:rFonts w:ascii="Times New Roman" w:hAnsi="Times New Roman" w:cs="Times New Roman"/>
          <w:sz w:val="24"/>
          <w:szCs w:val="24"/>
        </w:rPr>
        <w:t xml:space="preserve">He hopes that crop yields </w:t>
      </w:r>
      <w:r w:rsidR="00741D00">
        <w:rPr>
          <w:rFonts w:ascii="Times New Roman" w:hAnsi="Times New Roman" w:cs="Times New Roman"/>
          <w:sz w:val="24"/>
          <w:szCs w:val="24"/>
        </w:rPr>
        <w:t xml:space="preserve">will increase to meet the demands of a growing human population. </w:t>
      </w:r>
      <w:r w:rsidR="00DE560B">
        <w:rPr>
          <w:rFonts w:ascii="Times New Roman" w:hAnsi="Times New Roman" w:cs="Times New Roman"/>
          <w:sz w:val="24"/>
          <w:szCs w:val="24"/>
        </w:rPr>
        <w:t>If Dale’s hopes prove true, we would all owe a debt to the unlikeliest of heroes, the pecan truffle.</w:t>
      </w:r>
    </w:p>
    <w:sectPr w:rsidR="008238CC" w:rsidRPr="008238CC" w:rsidSect="00211E77">
      <w:pgSz w:w="12240" w:h="15840"/>
      <w:pgMar w:top="1440" w:right="1440" w:bottom="1440" w:left="144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45" w:rsidRDefault="007F2445" w:rsidP="009449EF">
      <w:pPr>
        <w:spacing w:after="0" w:line="240" w:lineRule="auto"/>
      </w:pPr>
      <w:r>
        <w:separator/>
      </w:r>
    </w:p>
  </w:endnote>
  <w:endnote w:type="continuationSeparator" w:id="0">
    <w:p w:rsidR="007F2445" w:rsidRDefault="007F2445" w:rsidP="0094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45" w:rsidRDefault="007F2445" w:rsidP="009449EF">
      <w:pPr>
        <w:spacing w:after="0" w:line="240" w:lineRule="auto"/>
      </w:pPr>
      <w:r>
        <w:separator/>
      </w:r>
    </w:p>
  </w:footnote>
  <w:footnote w:type="continuationSeparator" w:id="0">
    <w:p w:rsidR="007F2445" w:rsidRDefault="007F2445" w:rsidP="00944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D41"/>
    <w:rsid w:val="000D7D41"/>
    <w:rsid w:val="00101F1F"/>
    <w:rsid w:val="001F2CF1"/>
    <w:rsid w:val="00211E77"/>
    <w:rsid w:val="00275ADB"/>
    <w:rsid w:val="002A4E4F"/>
    <w:rsid w:val="002D3791"/>
    <w:rsid w:val="00313FE8"/>
    <w:rsid w:val="00315766"/>
    <w:rsid w:val="00395C9E"/>
    <w:rsid w:val="004B3553"/>
    <w:rsid w:val="00505022"/>
    <w:rsid w:val="00554582"/>
    <w:rsid w:val="006543D9"/>
    <w:rsid w:val="006939EF"/>
    <w:rsid w:val="0073398A"/>
    <w:rsid w:val="00741D00"/>
    <w:rsid w:val="0075037E"/>
    <w:rsid w:val="007A16FC"/>
    <w:rsid w:val="007E1DBF"/>
    <w:rsid w:val="007E66F4"/>
    <w:rsid w:val="007F2445"/>
    <w:rsid w:val="008238CC"/>
    <w:rsid w:val="008461AD"/>
    <w:rsid w:val="00915EE2"/>
    <w:rsid w:val="009449EF"/>
    <w:rsid w:val="00947880"/>
    <w:rsid w:val="00963292"/>
    <w:rsid w:val="00A072E2"/>
    <w:rsid w:val="00AF248D"/>
    <w:rsid w:val="00C15C49"/>
    <w:rsid w:val="00D122BC"/>
    <w:rsid w:val="00DA15C0"/>
    <w:rsid w:val="00DB2810"/>
    <w:rsid w:val="00DE560B"/>
    <w:rsid w:val="00E4427A"/>
    <w:rsid w:val="00E928D5"/>
    <w:rsid w:val="00F87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D41"/>
  </w:style>
  <w:style w:type="paragraph" w:styleId="Header">
    <w:name w:val="header"/>
    <w:basedOn w:val="Normal"/>
    <w:link w:val="HeaderChar"/>
    <w:uiPriority w:val="99"/>
    <w:semiHidden/>
    <w:unhideWhenUsed/>
    <w:rsid w:val="00944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9EF"/>
  </w:style>
  <w:style w:type="paragraph" w:styleId="Footer">
    <w:name w:val="footer"/>
    <w:basedOn w:val="Normal"/>
    <w:link w:val="FooterChar"/>
    <w:uiPriority w:val="99"/>
    <w:semiHidden/>
    <w:unhideWhenUsed/>
    <w:rsid w:val="00944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9EF"/>
  </w:style>
  <w:style w:type="paragraph" w:styleId="BalloonText">
    <w:name w:val="Balloon Text"/>
    <w:basedOn w:val="Normal"/>
    <w:link w:val="BalloonTextChar"/>
    <w:uiPriority w:val="99"/>
    <w:semiHidden/>
    <w:unhideWhenUsed/>
    <w:rsid w:val="0010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1F"/>
    <w:rPr>
      <w:rFonts w:ascii="Tahoma" w:hAnsi="Tahoma" w:cs="Tahoma"/>
      <w:sz w:val="16"/>
      <w:szCs w:val="16"/>
    </w:rPr>
  </w:style>
  <w:style w:type="character" w:styleId="Emphasis">
    <w:name w:val="Emphasis"/>
    <w:basedOn w:val="DefaultParagraphFont"/>
    <w:uiPriority w:val="20"/>
    <w:qFormat/>
    <w:rsid w:val="00315766"/>
    <w:rPr>
      <w:i/>
      <w:iCs/>
    </w:rPr>
  </w:style>
</w:styles>
</file>

<file path=word/webSettings.xml><?xml version="1.0" encoding="utf-8"?>
<w:webSettings xmlns:r="http://schemas.openxmlformats.org/officeDocument/2006/relationships" xmlns:w="http://schemas.openxmlformats.org/wordprocessingml/2006/main">
  <w:divs>
    <w:div w:id="9961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56307-B2B0-423E-B428-4B38C57A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16</cp:revision>
  <dcterms:created xsi:type="dcterms:W3CDTF">2014-01-30T02:17:00Z</dcterms:created>
  <dcterms:modified xsi:type="dcterms:W3CDTF">2014-03-20T20:08:00Z</dcterms:modified>
</cp:coreProperties>
</file>